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40"/>
        <w:rPr>
          <w:rFonts w:ascii="Arial" w:hAnsi="Arial" w:eastAsia="Arial"/>
          <w:sz w:val="32"/>
        </w:rPr>
      </w:pPr>
      <w:r>
        <w:rPr>
          <w:rFonts w:ascii="宋体" w:hAnsi="宋体" w:eastAsia="宋体"/>
          <w:sz w:val="32"/>
        </w:rPr>
        <w:t xml:space="preserve">附件 </w:t>
      </w:r>
      <w:r>
        <w:rPr>
          <w:rFonts w:ascii="Arial" w:hAnsi="Arial" w:eastAsia="Arial"/>
          <w:sz w:val="32"/>
        </w:rPr>
        <w:t>3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40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1660"/>
        <w:rPr>
          <w:rFonts w:hint="eastAsia" w:ascii="宋体" w:hAnsi="宋体" w:eastAsia="宋体"/>
          <w:sz w:val="36"/>
          <w:lang w:eastAsia="zh-CN"/>
        </w:rPr>
      </w:pPr>
      <w:bookmarkStart w:id="0" w:name="_GoBack"/>
      <w:r>
        <w:rPr>
          <w:rFonts w:hint="eastAsia" w:ascii="宋体" w:hAnsi="宋体" w:eastAsia="宋体"/>
          <w:sz w:val="36"/>
          <w:lang w:eastAsia="zh-CN"/>
        </w:rPr>
        <w:t>湖南科技大学青年马克思主义者骨干网络培训学员信息统计表</w:t>
      </w:r>
      <w:bookmarkEnd w:id="0"/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58" w:lineRule="exact"/>
        <w:rPr>
          <w:rFonts w:ascii="Times New Roman" w:hAnsi="Times New Roman" w:eastAsia="Times New Roman"/>
        </w:rPr>
      </w:pPr>
    </w:p>
    <w:tbl>
      <w:tblPr>
        <w:tblStyle w:val="3"/>
        <w:tblW w:w="13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640"/>
        <w:gridCol w:w="1180"/>
        <w:gridCol w:w="860"/>
        <w:gridCol w:w="180"/>
        <w:gridCol w:w="1080"/>
        <w:gridCol w:w="720"/>
        <w:gridCol w:w="2000"/>
        <w:gridCol w:w="1300"/>
        <w:gridCol w:w="1260"/>
        <w:gridCol w:w="680"/>
        <w:gridCol w:w="1260"/>
        <w:gridCol w:w="1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 w:hRule="atLeast"/>
        </w:trPr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164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108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200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130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126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126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40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序号</w:t>
            </w:r>
          </w:p>
        </w:tc>
        <w:tc>
          <w:tcPr>
            <w:tcW w:w="16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6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院系名称</w:t>
            </w:r>
          </w:p>
        </w:tc>
        <w:tc>
          <w:tcPr>
            <w:tcW w:w="11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班级名称</w:t>
            </w:r>
          </w:p>
        </w:tc>
        <w:tc>
          <w:tcPr>
            <w:tcW w:w="860" w:type="dxa"/>
            <w:vAlign w:val="bottom"/>
          </w:tcPr>
          <w:p>
            <w:pPr>
              <w:spacing w:line="0" w:lineRule="atLeast"/>
              <w:ind w:left="22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入学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4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姓名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6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性别</w:t>
            </w:r>
          </w:p>
        </w:tc>
        <w:tc>
          <w:tcPr>
            <w:tcW w:w="2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8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身份证号码</w:t>
            </w: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6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联系电话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6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身份类别</w:t>
            </w: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4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政治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4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电子邮箱</w:t>
            </w:r>
          </w:p>
        </w:tc>
        <w:tc>
          <w:tcPr>
            <w:tcW w:w="10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80"/>
              <w:rPr>
                <w:rFonts w:ascii="Arial" w:hAnsi="Arial" w:eastAsia="Arial"/>
                <w:sz w:val="28"/>
              </w:rPr>
            </w:pPr>
            <w:r>
              <w:rPr>
                <w:rFonts w:ascii="Arial" w:hAnsi="Arial" w:eastAsia="Arial"/>
                <w:sz w:val="28"/>
              </w:rPr>
              <w:t>QQ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1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860" w:type="dxa"/>
            <w:vMerge w:val="restart"/>
            <w:vAlign w:val="bottom"/>
          </w:tcPr>
          <w:p>
            <w:pPr>
              <w:spacing w:line="0" w:lineRule="atLeast"/>
              <w:ind w:left="22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年份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2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4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面貌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86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</w:tbl>
    <w:p>
      <w:pPr>
        <w:spacing w:line="78" w:lineRule="exact"/>
        <w:rPr>
          <w:rFonts w:ascii="Times New Roman" w:hAnsi="Times New Roman" w:eastAsia="Times New Roman"/>
        </w:rPr>
      </w:pPr>
    </w:p>
    <w:p>
      <w:pPr>
        <w:spacing w:line="239" w:lineRule="auto"/>
        <w:ind w:left="40"/>
        <w:rPr>
          <w:rFonts w:ascii="宋体" w:hAnsi="宋体" w:eastAsia="宋体"/>
          <w:sz w:val="23"/>
        </w:rPr>
      </w:pPr>
      <w:r>
        <w:rPr>
          <w:rFonts w:ascii="宋体" w:hAnsi="宋体" w:eastAsia="宋体"/>
          <w:sz w:val="23"/>
        </w:rPr>
        <w:t>备注：</w:t>
      </w:r>
      <w:r>
        <w:rPr>
          <w:rFonts w:ascii="Arial" w:hAnsi="Arial" w:eastAsia="Arial"/>
          <w:sz w:val="23"/>
        </w:rPr>
        <w:t>1</w:t>
      </w:r>
      <w:r>
        <w:rPr>
          <w:rFonts w:ascii="宋体" w:hAnsi="宋体" w:eastAsia="宋体"/>
          <w:sz w:val="23"/>
        </w:rPr>
        <w:t>．院系、班级栏请填写全称；</w:t>
      </w:r>
      <w:r>
        <w:rPr>
          <w:rFonts w:ascii="Arial" w:hAnsi="Arial" w:eastAsia="Arial"/>
          <w:sz w:val="23"/>
        </w:rPr>
        <w:t>2</w:t>
      </w:r>
      <w:r>
        <w:rPr>
          <w:rFonts w:ascii="宋体" w:hAnsi="宋体" w:eastAsia="宋体"/>
          <w:sz w:val="23"/>
        </w:rPr>
        <w:t xml:space="preserve">．入学年份：请填写 </w:t>
      </w:r>
      <w:r>
        <w:rPr>
          <w:rFonts w:ascii="Arial" w:hAnsi="Arial" w:eastAsia="Arial"/>
          <w:sz w:val="23"/>
        </w:rPr>
        <w:t>YYYY</w:t>
      </w:r>
      <w:r>
        <w:rPr>
          <w:rFonts w:ascii="宋体" w:hAnsi="宋体" w:eastAsia="宋体"/>
          <w:sz w:val="23"/>
        </w:rPr>
        <w:t xml:space="preserve"> 格式；</w:t>
      </w:r>
      <w:r>
        <w:rPr>
          <w:rFonts w:ascii="Arial" w:hAnsi="Arial" w:eastAsia="Arial"/>
          <w:sz w:val="23"/>
        </w:rPr>
        <w:t>3</w:t>
      </w:r>
      <w:r>
        <w:rPr>
          <w:rFonts w:ascii="宋体" w:hAnsi="宋体" w:eastAsia="宋体"/>
          <w:sz w:val="23"/>
        </w:rPr>
        <w:t>．联系电话：请填写手机号码或座机（区号</w:t>
      </w:r>
      <w:r>
        <w:rPr>
          <w:rFonts w:ascii="Arial" w:hAnsi="Arial" w:eastAsia="Arial"/>
          <w:sz w:val="23"/>
        </w:rPr>
        <w:t>+</w:t>
      </w:r>
      <w:r>
        <w:rPr>
          <w:rFonts w:ascii="宋体" w:hAnsi="宋体" w:eastAsia="宋体"/>
          <w:sz w:val="23"/>
        </w:rPr>
        <w:t>电话号码）；</w:t>
      </w:r>
    </w:p>
    <w:p>
      <w:pPr>
        <w:spacing w:line="152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40"/>
        <w:rPr>
          <w:rFonts w:ascii="宋体" w:hAnsi="宋体" w:eastAsia="宋体"/>
          <w:sz w:val="24"/>
        </w:rPr>
      </w:pPr>
      <w:r>
        <w:rPr>
          <w:rFonts w:ascii="Arial" w:hAnsi="Arial" w:eastAsia="Arial"/>
          <w:sz w:val="24"/>
        </w:rPr>
        <w:t>4</w:t>
      </w:r>
      <w:r>
        <w:rPr>
          <w:rFonts w:ascii="宋体" w:hAnsi="宋体" w:eastAsia="宋体"/>
          <w:sz w:val="24"/>
        </w:rPr>
        <w:t>．身份类别：校级团学组织干部、社团干部、院系团学组织干部、班团干部、其他各类学生先进典型。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C062F"/>
    <w:rsid w:val="164C06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2017-10-11T02:46:00Z</dcterms:created>
  <dc:creator>Administrator</dc:creator>
  <cp:lastModifiedBy>Administrator</cp:lastModifiedBy>
  <dcterms:modified xsi:type="dcterms:W3CDTF">2017-10-11T02:47:22Z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