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C" w:rsidRPr="00EC3E3C" w:rsidRDefault="00EC3E3C" w:rsidP="00EC3E3C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C3E3C">
        <w:rPr>
          <w:rFonts w:ascii="宋体" w:eastAsia="宋体" w:hAnsi="宋体" w:cs="Arial" w:hint="eastAsia"/>
          <w:color w:val="000000"/>
          <w:kern w:val="0"/>
          <w:szCs w:val="21"/>
        </w:rPr>
        <w:t> 附件2.</w:t>
      </w:r>
    </w:p>
    <w:p w:rsidR="00EC3E3C" w:rsidRPr="00EC3E3C" w:rsidRDefault="00EC3E3C" w:rsidP="00EC3E3C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EC3E3C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湖南省选调到乡镇、村工作的优秀基层服务人员推荐表</w:t>
      </w:r>
    </w:p>
    <w:bookmarkEnd w:id="0"/>
    <w:p w:rsidR="00EC3E3C" w:rsidRPr="00EC3E3C" w:rsidRDefault="00EC3E3C" w:rsidP="00EC3E3C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</w:p>
    <w:p w:rsidR="00EC3E3C" w:rsidRPr="00EC3E3C" w:rsidRDefault="00EC3E3C" w:rsidP="00EC3E3C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C3E3C">
        <w:rPr>
          <w:rFonts w:ascii="方正仿宋简体" w:eastAsia="方正仿宋简体" w:hAnsi="Arial" w:cs="Arial" w:hint="eastAsia"/>
          <w:color w:val="000000"/>
          <w:kern w:val="0"/>
          <w:sz w:val="24"/>
          <w:szCs w:val="24"/>
        </w:rPr>
        <w:t>呈报市州：</w:t>
      </w:r>
      <w:r w:rsidRPr="00EC3E3C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</w:t>
      </w:r>
      <w:r w:rsidRPr="00EC3E3C">
        <w:rPr>
          <w:rFonts w:ascii="方正仿宋简体" w:eastAsia="方正仿宋简体" w:hAnsi="Arial" w:cs="Arial" w:hint="eastAsia"/>
          <w:color w:val="000000"/>
          <w:kern w:val="0"/>
          <w:sz w:val="24"/>
          <w:szCs w:val="24"/>
        </w:rPr>
        <w:t>报名序号：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37"/>
        <w:gridCol w:w="288"/>
        <w:gridCol w:w="522"/>
        <w:gridCol w:w="879"/>
        <w:gridCol w:w="956"/>
        <w:gridCol w:w="186"/>
        <w:gridCol w:w="957"/>
        <w:gridCol w:w="719"/>
        <w:gridCol w:w="859"/>
        <w:gridCol w:w="1805"/>
      </w:tblGrid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政 治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身 份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证 号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7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联 系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就读于何院校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授予何种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425"/>
          <w:tblCellSpacing w:w="0" w:type="dxa"/>
        </w:trPr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1742"/>
          <w:tblCellSpacing w:w="0" w:type="dxa"/>
        </w:trPr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EC3E3C" w:rsidRPr="00EC3E3C" w:rsidRDefault="00EC3E3C" w:rsidP="00EC3E3C">
            <w:pPr>
              <w:widowControl/>
              <w:spacing w:line="28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</w:p>
          <w:p w:rsidR="00EC3E3C" w:rsidRPr="00EC3E3C" w:rsidRDefault="00EC3E3C" w:rsidP="00EC3E3C">
            <w:pPr>
              <w:widowControl/>
              <w:spacing w:line="28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1554"/>
          <w:tblCellSpacing w:w="0" w:type="dxa"/>
        </w:trPr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ind w:left="99" w:hanging="9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选聘期间年度考核情况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1725"/>
          <w:tblCellSpacing w:w="0" w:type="dxa"/>
        </w:trPr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任班级以上的学生干部职务及时</w:t>
            </w:r>
            <w:proofErr w:type="gramStart"/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间或获院</w:t>
            </w:r>
            <w:proofErr w:type="gramEnd"/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(系)以上单位授予的奖励情况及时间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1695"/>
          <w:tblCellSpacing w:w="0" w:type="dxa"/>
        </w:trPr>
        <w:tc>
          <w:tcPr>
            <w:tcW w:w="1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 人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申 请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E3C" w:rsidRPr="00EC3E3C" w:rsidRDefault="00EC3E3C" w:rsidP="00EC3E3C">
            <w:pPr>
              <w:widowControl/>
              <w:spacing w:line="360" w:lineRule="atLeast"/>
              <w:ind w:firstLine="4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我申请选调到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    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市（州）所属县市的乡镇、村工作，并服从组织分配。</w:t>
            </w:r>
          </w:p>
          <w:p w:rsidR="00EC3E3C" w:rsidRPr="00EC3E3C" w:rsidRDefault="00EC3E3C" w:rsidP="00EC3E3C">
            <w:pPr>
              <w:widowControl/>
              <w:spacing w:line="360" w:lineRule="atLeast"/>
              <w:ind w:firstLine="4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C3E3C" w:rsidRPr="00EC3E3C" w:rsidRDefault="00EC3E3C" w:rsidP="00EC3E3C">
            <w:pPr>
              <w:widowControl/>
              <w:spacing w:line="360" w:lineRule="atLeast"/>
              <w:ind w:firstLine="306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8"/>
                <w:szCs w:val="28"/>
              </w:rPr>
              <w:t>申请人：</w:t>
            </w:r>
          </w:p>
        </w:tc>
      </w:tr>
    </w:tbl>
    <w:p w:rsidR="00EC3E3C" w:rsidRPr="00EC3E3C" w:rsidRDefault="00EC3E3C" w:rsidP="00EC3E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3E3C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7"/>
        <w:gridCol w:w="986"/>
        <w:gridCol w:w="794"/>
        <w:gridCol w:w="1171"/>
        <w:gridCol w:w="3357"/>
      </w:tblGrid>
      <w:tr w:rsidR="00EC3E3C" w:rsidRPr="00EC3E3C" w:rsidTr="00EC3E3C">
        <w:trPr>
          <w:cantSplit/>
          <w:trHeight w:val="860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C3E3C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家庭主要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C3E3C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成员和社会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C3E3C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关</w:t>
            </w:r>
            <w:r w:rsidRPr="00EC3E3C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  </w:t>
            </w:r>
            <w:r w:rsidRPr="00EC3E3C">
              <w:rPr>
                <w:rFonts w:ascii="方正楷体简体" w:eastAsia="方正楷体简体" w:hAnsi="Arial" w:cs="Arial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政 治</w:t>
            </w:r>
          </w:p>
          <w:p w:rsidR="00EC3E3C" w:rsidRPr="00EC3E3C" w:rsidRDefault="00EC3E3C" w:rsidP="00EC3E3C">
            <w:pPr>
              <w:widowControl/>
              <w:spacing w:line="280" w:lineRule="atLeast"/>
              <w:ind w:firstLine="9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C3E3C" w:rsidRPr="00EC3E3C" w:rsidTr="00EC3E3C">
        <w:trPr>
          <w:cantSplit/>
          <w:trHeight w:val="5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5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5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5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3E3C" w:rsidRPr="00EC3E3C" w:rsidRDefault="00EC3E3C" w:rsidP="00EC3E3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E3C" w:rsidRPr="00EC3E3C" w:rsidTr="00EC3E3C">
        <w:trPr>
          <w:cantSplit/>
          <w:trHeight w:val="236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村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党组织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ind w:firstLine="543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EC3E3C" w:rsidRPr="00EC3E3C" w:rsidRDefault="00EC3E3C" w:rsidP="00EC3E3C">
            <w:pPr>
              <w:widowControl/>
              <w:spacing w:line="280" w:lineRule="atLeast"/>
              <w:ind w:firstLine="508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E3C" w:rsidRPr="00EC3E3C" w:rsidTr="00EC3E3C">
        <w:trPr>
          <w:cantSplit/>
          <w:trHeight w:val="236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县市区业务主管部门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ind w:firstLine="539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EC3E3C" w:rsidRPr="00EC3E3C" w:rsidRDefault="00EC3E3C" w:rsidP="00EC3E3C">
            <w:pPr>
              <w:widowControl/>
              <w:spacing w:line="280" w:lineRule="atLeast"/>
              <w:ind w:firstLine="508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E3C" w:rsidRPr="00EC3E3C" w:rsidTr="00EC3E3C">
        <w:trPr>
          <w:cantSplit/>
          <w:trHeight w:val="2491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市州业务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ind w:firstLine="5309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EC3E3C" w:rsidRPr="00EC3E3C" w:rsidRDefault="00EC3E3C" w:rsidP="00EC3E3C">
            <w:pPr>
              <w:widowControl/>
              <w:spacing w:line="280" w:lineRule="atLeast"/>
              <w:ind w:firstLine="508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E3C" w:rsidRPr="00EC3E3C" w:rsidTr="00EC3E3C">
        <w:trPr>
          <w:cantSplit/>
          <w:trHeight w:val="2268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C3E3C" w:rsidRPr="00EC3E3C" w:rsidRDefault="00EC3E3C" w:rsidP="00EC3E3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3E3C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E526C" w:rsidRDefault="00351F83"/>
    <w:sectPr w:rsidR="00EE5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83" w:rsidRDefault="00351F83" w:rsidP="00EC3E3C">
      <w:r>
        <w:separator/>
      </w:r>
    </w:p>
  </w:endnote>
  <w:endnote w:type="continuationSeparator" w:id="0">
    <w:p w:rsidR="00351F83" w:rsidRDefault="00351F83" w:rsidP="00EC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83" w:rsidRDefault="00351F83" w:rsidP="00EC3E3C">
      <w:r>
        <w:separator/>
      </w:r>
    </w:p>
  </w:footnote>
  <w:footnote w:type="continuationSeparator" w:id="0">
    <w:p w:rsidR="00351F83" w:rsidRDefault="00351F83" w:rsidP="00EC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50"/>
    <w:rsid w:val="00351F83"/>
    <w:rsid w:val="00610B50"/>
    <w:rsid w:val="00E04D50"/>
    <w:rsid w:val="00E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E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3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C3E3C"/>
  </w:style>
  <w:style w:type="paragraph" w:styleId="a6">
    <w:name w:val="Body Text"/>
    <w:basedOn w:val="a"/>
    <w:link w:val="Char1"/>
    <w:uiPriority w:val="99"/>
    <w:unhideWhenUsed/>
    <w:rsid w:val="00EC3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99"/>
    <w:rsid w:val="00EC3E3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E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3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C3E3C"/>
  </w:style>
  <w:style w:type="paragraph" w:styleId="a6">
    <w:name w:val="Body Text"/>
    <w:basedOn w:val="a"/>
    <w:link w:val="Char1"/>
    <w:uiPriority w:val="99"/>
    <w:unhideWhenUsed/>
    <w:rsid w:val="00EC3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6"/>
    <w:uiPriority w:val="99"/>
    <w:rsid w:val="00EC3E3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>User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2016-03-10T11:40:00Z</dcterms:created>
  <dcterms:modified xsi:type="dcterms:W3CDTF">2016-03-10T11:40:00Z</dcterms:modified>
</cp:coreProperties>
</file>